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B2" w:rsidRDefault="003720B2" w:rsidP="003720B2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B</w:t>
      </w:r>
    </w:p>
    <w:p w:rsidR="003720B2" w:rsidRDefault="003720B2" w:rsidP="003720B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25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28"/>
          <w:szCs w:val="28"/>
        </w:rPr>
        <w:t>Assessment Date:  March 31</w:t>
      </w:r>
    </w:p>
    <w:p w:rsidR="003720B2" w:rsidRDefault="003720B2" w:rsidP="003720B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3720B2" w:rsidRDefault="003720B2" w:rsidP="003720B2">
      <w:pPr>
        <w:pStyle w:val="NoSpacing"/>
        <w:rPr>
          <w:rFonts w:ascii="Tahoma" w:hAnsi="Tahoma" w:cs="Tahoma"/>
          <w:sz w:val="28"/>
          <w:szCs w:val="28"/>
        </w:rPr>
      </w:pPr>
    </w:p>
    <w:p w:rsidR="003720B2" w:rsidRPr="00E13D19" w:rsidRDefault="003720B2" w:rsidP="003720B2">
      <w:pPr>
        <w:pStyle w:val="NoSpacing"/>
        <w:rPr>
          <w:rFonts w:ascii="Tahoma" w:hAnsi="Tahoma" w:cs="Tahoma"/>
          <w:sz w:val="36"/>
          <w:szCs w:val="36"/>
          <w:u w:val="single"/>
        </w:rPr>
        <w:sectPr w:rsidR="003720B2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Words with prefixes</w:t>
      </w:r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preschool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replaced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unknown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invisible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discomfort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incorrect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precook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recall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preview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inexpensive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dishonest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unable</w:t>
      </w:r>
      <w:proofErr w:type="gramEnd"/>
    </w:p>
    <w:p w:rsidR="003720B2" w:rsidRPr="00E13D19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</w:p>
    <w:p w:rsidR="003720B2" w:rsidRPr="00E13D19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</w:p>
    <w:p w:rsidR="003720B2" w:rsidRPr="00E13D19" w:rsidRDefault="003720B2" w:rsidP="003720B2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3720B2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3720B2" w:rsidRDefault="003720B2" w:rsidP="003720B2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3720B2" w:rsidRDefault="003720B2" w:rsidP="003720B2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3720B2" w:rsidRDefault="003720B2" w:rsidP="003720B2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3720B2" w:rsidRDefault="003720B2" w:rsidP="003720B2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3720B2" w:rsidRDefault="003720B2" w:rsidP="003720B2">
      <w:pPr>
        <w:pStyle w:val="NoSpacing"/>
        <w:rPr>
          <w:rFonts w:ascii="Tahoma" w:hAnsi="Tahoma" w:cs="Tahoma"/>
          <w:sz w:val="28"/>
          <w:szCs w:val="28"/>
        </w:rPr>
      </w:pPr>
    </w:p>
    <w:p w:rsidR="003720B2" w:rsidRDefault="003720B2" w:rsidP="003720B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Assessment Date:  March 31</w:t>
      </w:r>
    </w:p>
    <w:p w:rsidR="003720B2" w:rsidRDefault="003720B2" w:rsidP="003720B2">
      <w:pPr>
        <w:pStyle w:val="NoSpacing"/>
        <w:rPr>
          <w:rFonts w:ascii="Tahoma" w:hAnsi="Tahoma" w:cs="Tahoma"/>
          <w:sz w:val="28"/>
          <w:szCs w:val="28"/>
        </w:rPr>
      </w:pPr>
    </w:p>
    <w:p w:rsidR="003720B2" w:rsidRPr="002B5579" w:rsidRDefault="003720B2" w:rsidP="003720B2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Word Study 25</w:t>
      </w:r>
    </w:p>
    <w:p w:rsidR="003720B2" w:rsidRDefault="003720B2" w:rsidP="003720B2">
      <w:pPr>
        <w:pStyle w:val="NoSpacing"/>
        <w:rPr>
          <w:rFonts w:ascii="Tahoma" w:hAnsi="Tahoma" w:cs="Tahoma"/>
          <w:sz w:val="28"/>
          <w:szCs w:val="28"/>
        </w:rPr>
      </w:pPr>
    </w:p>
    <w:p w:rsidR="003720B2" w:rsidRPr="00E13D19" w:rsidRDefault="003720B2" w:rsidP="003720B2">
      <w:pPr>
        <w:pStyle w:val="NoSpacing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Words with prefixes</w:t>
      </w:r>
    </w:p>
    <w:p w:rsidR="003720B2" w:rsidRPr="00E13D19" w:rsidRDefault="003720B2" w:rsidP="003720B2">
      <w:pPr>
        <w:pStyle w:val="NoSpacing"/>
        <w:rPr>
          <w:rFonts w:ascii="Tahoma" w:hAnsi="Tahoma" w:cs="Tahoma"/>
          <w:sz w:val="36"/>
          <w:szCs w:val="36"/>
        </w:rPr>
        <w:sectPr w:rsidR="003720B2" w:rsidRPr="00E13D19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preschool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replaced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unknown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invisible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discomfort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incorrect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precook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recall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preview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inexpensive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dishonest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unable</w:t>
      </w:r>
      <w:proofErr w:type="gramEnd"/>
    </w:p>
    <w:p w:rsidR="003720B2" w:rsidRDefault="003720B2" w:rsidP="003720B2">
      <w:pPr>
        <w:pStyle w:val="NoSpacing"/>
        <w:rPr>
          <w:rFonts w:ascii="Tahoma" w:hAnsi="Tahoma" w:cs="Tahoma"/>
          <w:sz w:val="36"/>
          <w:szCs w:val="36"/>
        </w:rPr>
      </w:pPr>
    </w:p>
    <w:p w:rsidR="003720B2" w:rsidRPr="00FB1BF5" w:rsidRDefault="003720B2" w:rsidP="003720B2">
      <w:pPr>
        <w:pStyle w:val="NoSpacing"/>
        <w:rPr>
          <w:rFonts w:ascii="Tahoma" w:hAnsi="Tahoma" w:cs="Tahoma"/>
          <w:sz w:val="32"/>
          <w:szCs w:val="32"/>
        </w:rPr>
      </w:pPr>
    </w:p>
    <w:p w:rsidR="003720B2" w:rsidRDefault="003720B2" w:rsidP="003720B2">
      <w:pPr>
        <w:pStyle w:val="NoSpacing"/>
        <w:rPr>
          <w:rFonts w:ascii="Tahoma" w:hAnsi="Tahoma" w:cs="Tahoma"/>
          <w:sz w:val="28"/>
          <w:szCs w:val="28"/>
        </w:rPr>
        <w:sectPr w:rsidR="003720B2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3720B2" w:rsidRPr="00FB1BF5" w:rsidRDefault="003720B2" w:rsidP="003720B2">
      <w:pPr>
        <w:pStyle w:val="NoSpacing"/>
        <w:rPr>
          <w:rFonts w:ascii="Tahoma" w:hAnsi="Tahoma" w:cs="Tahoma"/>
          <w:sz w:val="28"/>
          <w:szCs w:val="28"/>
        </w:rPr>
      </w:pPr>
    </w:p>
    <w:p w:rsidR="003720B2" w:rsidRPr="00FB1BF5" w:rsidRDefault="003720B2" w:rsidP="003720B2">
      <w:pPr>
        <w:pStyle w:val="NoSpacing"/>
        <w:rPr>
          <w:rFonts w:ascii="Tahoma" w:hAnsi="Tahoma" w:cs="Tahoma"/>
          <w:sz w:val="28"/>
          <w:szCs w:val="28"/>
        </w:rPr>
      </w:pPr>
    </w:p>
    <w:p w:rsidR="003720B2" w:rsidRPr="00FB1BF5" w:rsidRDefault="003720B2" w:rsidP="003720B2">
      <w:pPr>
        <w:pStyle w:val="NoSpacing"/>
        <w:rPr>
          <w:rFonts w:ascii="Tahoma" w:hAnsi="Tahoma" w:cs="Tahoma"/>
          <w:sz w:val="28"/>
          <w:szCs w:val="28"/>
        </w:rPr>
      </w:pPr>
    </w:p>
    <w:p w:rsidR="00F86BF9" w:rsidRDefault="00F86BF9"/>
    <w:sectPr w:rsidR="00F86BF9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B2"/>
    <w:rsid w:val="003720B2"/>
    <w:rsid w:val="00F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0B2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0B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Castleman</dc:creator>
  <cp:lastModifiedBy>Janet Castleman</cp:lastModifiedBy>
  <cp:revision>1</cp:revision>
  <cp:lastPrinted>2015-03-24T14:03:00Z</cp:lastPrinted>
  <dcterms:created xsi:type="dcterms:W3CDTF">2015-03-24T14:00:00Z</dcterms:created>
  <dcterms:modified xsi:type="dcterms:W3CDTF">2015-03-24T14:04:00Z</dcterms:modified>
</cp:coreProperties>
</file>